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855D" w14:textId="438C7BA4" w:rsidR="00170814" w:rsidRPr="00A550D6" w:rsidRDefault="00753902" w:rsidP="00753902">
      <w:pPr>
        <w:jc w:val="center"/>
        <w:rPr>
          <w:rFonts w:cstheme="minorHAnsi"/>
        </w:rPr>
      </w:pPr>
      <w:bookmarkStart w:id="0" w:name="_GoBack"/>
      <w:bookmarkEnd w:id="0"/>
      <w:r>
        <w:rPr>
          <w:rFonts w:eastAsia="Arial" w:cstheme="minorHAnsi"/>
          <w:b/>
          <w:bCs/>
          <w:color w:val="222222"/>
        </w:rPr>
        <w:t xml:space="preserve">FORGE INTEGRATED PRIMARY SCHOOL </w:t>
      </w:r>
      <w:r w:rsidR="065590BE" w:rsidRPr="00A550D6">
        <w:rPr>
          <w:rFonts w:eastAsia="Arial" w:cstheme="minorHAnsi"/>
          <w:b/>
          <w:bCs/>
          <w:color w:val="222222"/>
        </w:rPr>
        <w:t>VISITOR POLICY</w:t>
      </w:r>
      <w:r w:rsidRPr="00753902">
        <w:rPr>
          <w:rFonts w:eastAsia="Arial" w:cstheme="minorHAnsi"/>
          <w:b/>
          <w:bCs/>
          <w:color w:val="222222"/>
        </w:rPr>
        <w:t xml:space="preserve"> </w:t>
      </w:r>
      <w:r>
        <w:rPr>
          <w:rFonts w:eastAsia="Arial" w:cstheme="minorHAnsi"/>
          <w:b/>
          <w:bCs/>
          <w:color w:val="222222"/>
        </w:rPr>
        <w:t xml:space="preserve">DURING THE </w:t>
      </w:r>
      <w:r w:rsidRPr="00A550D6">
        <w:rPr>
          <w:rFonts w:eastAsia="Arial" w:cstheme="minorHAnsi"/>
          <w:b/>
          <w:bCs/>
          <w:color w:val="222222"/>
        </w:rPr>
        <w:t>COVID-19</w:t>
      </w:r>
      <w:r>
        <w:rPr>
          <w:rFonts w:eastAsia="Arial" w:cstheme="minorHAnsi"/>
          <w:b/>
          <w:bCs/>
          <w:color w:val="222222"/>
        </w:rPr>
        <w:t xml:space="preserve"> PANDEMIC</w:t>
      </w:r>
    </w:p>
    <w:p w14:paraId="17FBC5E4" w14:textId="3F3FF84B" w:rsidR="00170814" w:rsidRPr="00A550D6" w:rsidRDefault="4A7DB363" w:rsidP="4F5BC835">
      <w:pPr>
        <w:rPr>
          <w:rFonts w:eastAsia="ArialMT" w:cstheme="minorHAnsi"/>
          <w:color w:val="222222"/>
        </w:rPr>
      </w:pPr>
      <w:r w:rsidRPr="00A550D6">
        <w:rPr>
          <w:rFonts w:eastAsia="ArialMT" w:cstheme="minorHAnsi"/>
          <w:color w:val="222222"/>
        </w:rPr>
        <w:t xml:space="preserve">This policy is in place to help reduce the risk </w:t>
      </w:r>
      <w:r w:rsidR="00240982" w:rsidRPr="00A550D6">
        <w:rPr>
          <w:rFonts w:eastAsia="ArialMT" w:cstheme="minorHAnsi"/>
          <w:color w:val="222222"/>
        </w:rPr>
        <w:t xml:space="preserve">from COVID-19 </w:t>
      </w:r>
      <w:r w:rsidRPr="00A550D6">
        <w:rPr>
          <w:rFonts w:eastAsia="ArialMT" w:cstheme="minorHAnsi"/>
          <w:color w:val="222222"/>
        </w:rPr>
        <w:t xml:space="preserve">to pupils, parents, school staff and other </w:t>
      </w:r>
      <w:r w:rsidR="4EF6F9EB" w:rsidRPr="00A550D6">
        <w:rPr>
          <w:rFonts w:eastAsia="ArialMT" w:cstheme="minorHAnsi"/>
          <w:color w:val="222222"/>
        </w:rPr>
        <w:t>agencies who have business with the school</w:t>
      </w:r>
      <w:r w:rsidR="00973FD3" w:rsidRPr="00A550D6">
        <w:rPr>
          <w:rFonts w:eastAsia="ArialMT" w:cstheme="minorHAnsi"/>
          <w:color w:val="222222"/>
        </w:rPr>
        <w:t>.</w:t>
      </w:r>
    </w:p>
    <w:p w14:paraId="3A8B8125" w14:textId="14252BDE" w:rsidR="002F6C6A" w:rsidRPr="00A550D6" w:rsidRDefault="002F6C6A" w:rsidP="4F5BC835">
      <w:pPr>
        <w:rPr>
          <w:rFonts w:eastAsia="ArialMT" w:cstheme="minorHAnsi"/>
          <w:color w:val="222222"/>
        </w:rPr>
      </w:pPr>
      <w:r w:rsidRPr="00A550D6">
        <w:rPr>
          <w:rFonts w:eastAsia="ArialMT" w:cstheme="minorHAnsi"/>
          <w:color w:val="222222"/>
        </w:rPr>
        <w:t>This policy applies to all visitors who are not either</w:t>
      </w:r>
      <w:r w:rsidR="00973FD3" w:rsidRPr="00A550D6">
        <w:rPr>
          <w:rFonts w:eastAsia="ArialMT" w:cstheme="minorHAnsi"/>
          <w:color w:val="222222"/>
        </w:rPr>
        <w:t>;</w:t>
      </w:r>
      <w:r w:rsidRPr="00A550D6">
        <w:rPr>
          <w:rFonts w:eastAsia="ArialMT" w:cstheme="minorHAnsi"/>
          <w:color w:val="222222"/>
        </w:rPr>
        <w:t xml:space="preserve"> pupils enrolled in the school or members of the school staff.</w:t>
      </w:r>
    </w:p>
    <w:p w14:paraId="0873E35F" w14:textId="1100DE77" w:rsidR="00170814" w:rsidRPr="00A550D6" w:rsidRDefault="00973FD3">
      <w:pPr>
        <w:rPr>
          <w:rFonts w:cstheme="minorHAnsi"/>
        </w:rPr>
      </w:pPr>
      <w:r w:rsidRPr="00A550D6">
        <w:rPr>
          <w:rFonts w:eastAsia="ArialMT" w:cstheme="minorHAnsi"/>
          <w:b/>
          <w:color w:val="222222"/>
        </w:rPr>
        <w:t xml:space="preserve">1. </w:t>
      </w:r>
      <w:r w:rsidR="002F6C6A" w:rsidRPr="00A550D6">
        <w:rPr>
          <w:rFonts w:eastAsia="ArialMT" w:cstheme="minorHAnsi"/>
          <w:b/>
          <w:color w:val="222222"/>
        </w:rPr>
        <w:t>Access to the school site external to buildings:</w:t>
      </w:r>
      <w:r w:rsidR="002F6C6A" w:rsidRPr="00A550D6">
        <w:rPr>
          <w:rFonts w:eastAsia="ArialMT" w:cstheme="minorHAnsi"/>
          <w:color w:val="222222"/>
        </w:rPr>
        <w:br/>
        <w:t>Following</w:t>
      </w:r>
      <w:r w:rsidR="065590BE" w:rsidRPr="00A550D6">
        <w:rPr>
          <w:rFonts w:eastAsia="ArialMT" w:cstheme="minorHAnsi"/>
          <w:color w:val="222222"/>
        </w:rPr>
        <w:t xml:space="preserve"> advice from the Public Health Authority and Department of Education we are now limiting access to the school site to essential visitors only</w:t>
      </w:r>
      <w:r w:rsidR="002F6C6A" w:rsidRPr="00A550D6">
        <w:rPr>
          <w:rFonts w:eastAsia="ArialMT" w:cstheme="minorHAnsi"/>
          <w:color w:val="222222"/>
        </w:rPr>
        <w:t xml:space="preserve"> including</w:t>
      </w:r>
      <w:r w:rsidR="065590BE" w:rsidRPr="00A550D6">
        <w:rPr>
          <w:rFonts w:eastAsia="ArialMT" w:cstheme="minorHAnsi"/>
          <w:color w:val="222222"/>
        </w:rPr>
        <w:t>:</w:t>
      </w:r>
    </w:p>
    <w:p w14:paraId="4E254889" w14:textId="5F2C91EE" w:rsidR="00170814" w:rsidRPr="00A550D6" w:rsidRDefault="002F6C6A" w:rsidP="757CAEC8">
      <w:pPr>
        <w:ind w:left="360"/>
        <w:rPr>
          <w:rFonts w:eastAsia="ArialMT" w:cstheme="minorHAnsi"/>
          <w:color w:val="222222"/>
        </w:rPr>
      </w:pPr>
      <w:r w:rsidRPr="00A550D6">
        <w:rPr>
          <w:rFonts w:eastAsia="ArialMT" w:cstheme="minorHAnsi"/>
          <w:color w:val="222222"/>
        </w:rPr>
        <w:t xml:space="preserve">● </w:t>
      </w:r>
      <w:r w:rsidRPr="00A550D6">
        <w:rPr>
          <w:rFonts w:eastAsia="ArialMT" w:cstheme="minorHAnsi"/>
          <w:color w:val="222222"/>
        </w:rPr>
        <w:tab/>
        <w:t>P</w:t>
      </w:r>
      <w:r w:rsidR="065590BE" w:rsidRPr="00A550D6">
        <w:rPr>
          <w:rFonts w:eastAsia="ArialMT" w:cstheme="minorHAnsi"/>
          <w:color w:val="222222"/>
        </w:rPr>
        <w:t>arent/carers accompanying their child(ren) – limited to one person</w:t>
      </w:r>
      <w:r w:rsidRPr="00A550D6">
        <w:rPr>
          <w:rFonts w:eastAsia="ArialMT" w:cstheme="minorHAnsi"/>
          <w:color w:val="222222"/>
        </w:rPr>
        <w:t>.</w:t>
      </w:r>
    </w:p>
    <w:p w14:paraId="041FE3DD" w14:textId="14094AFC" w:rsidR="002F6C6A" w:rsidRPr="00A550D6" w:rsidRDefault="002F6C6A" w:rsidP="002F6C6A">
      <w:pPr>
        <w:ind w:left="720" w:hanging="360"/>
        <w:rPr>
          <w:rFonts w:eastAsia="ArialMT" w:cstheme="minorHAnsi"/>
          <w:color w:val="222222"/>
        </w:rPr>
      </w:pPr>
      <w:r w:rsidRPr="00A550D6">
        <w:rPr>
          <w:rFonts w:eastAsia="ArialMT" w:cstheme="minorHAnsi"/>
          <w:color w:val="222222"/>
        </w:rPr>
        <w:t xml:space="preserve">● </w:t>
      </w:r>
      <w:r w:rsidRPr="00A550D6">
        <w:rPr>
          <w:rFonts w:eastAsia="ArialMT" w:cstheme="minorHAnsi"/>
          <w:color w:val="222222"/>
        </w:rPr>
        <w:tab/>
        <w:t>Approved contractors including maintenance contractors, utility and sanitary services and delivery agents.</w:t>
      </w:r>
    </w:p>
    <w:p w14:paraId="45286EF0" w14:textId="3066E011" w:rsidR="3E3F7FAE" w:rsidRPr="00A550D6" w:rsidRDefault="3E3F7FAE" w:rsidP="4F5BC835">
      <w:pPr>
        <w:pStyle w:val="ListParagraph"/>
        <w:numPr>
          <w:ilvl w:val="0"/>
          <w:numId w:val="3"/>
        </w:numPr>
        <w:rPr>
          <w:rFonts w:eastAsiaTheme="minorEastAsia" w:cstheme="minorHAnsi"/>
          <w:color w:val="222222"/>
        </w:rPr>
      </w:pPr>
      <w:r w:rsidRPr="00A550D6">
        <w:rPr>
          <w:rFonts w:eastAsia="ArialMT" w:cstheme="minorHAnsi"/>
          <w:color w:val="222222"/>
        </w:rPr>
        <w:t>Approved specialist agents – school counsellor, peripatetic teachers, therapists etc.</w:t>
      </w:r>
    </w:p>
    <w:p w14:paraId="75AEA69E" w14:textId="77777777" w:rsidR="002F6C6A" w:rsidRPr="00A550D6" w:rsidRDefault="002F6C6A" w:rsidP="002F6C6A">
      <w:pPr>
        <w:pStyle w:val="ListParagraph"/>
        <w:rPr>
          <w:rFonts w:eastAsiaTheme="minorEastAsia" w:cstheme="minorHAnsi"/>
          <w:color w:val="222222"/>
        </w:rPr>
      </w:pPr>
    </w:p>
    <w:p w14:paraId="645F44BC" w14:textId="3299A2B6" w:rsidR="002F6C6A" w:rsidRPr="00A550D6" w:rsidRDefault="00973FD3" w:rsidP="002F6C6A">
      <w:pPr>
        <w:rPr>
          <w:rFonts w:cstheme="minorHAnsi"/>
          <w:b/>
        </w:rPr>
      </w:pPr>
      <w:r w:rsidRPr="00A550D6">
        <w:rPr>
          <w:rFonts w:cstheme="minorHAnsi"/>
          <w:b/>
        </w:rPr>
        <w:t xml:space="preserve">2. </w:t>
      </w:r>
      <w:r w:rsidR="002F6C6A" w:rsidRPr="00A550D6">
        <w:rPr>
          <w:rFonts w:cstheme="minorHAnsi"/>
          <w:b/>
        </w:rPr>
        <w:t>Visitor Conduct</w:t>
      </w:r>
      <w:r w:rsidRPr="00A550D6">
        <w:rPr>
          <w:rFonts w:cstheme="minorHAnsi"/>
          <w:b/>
        </w:rPr>
        <w:t xml:space="preserve"> in relation to Covid-19 (Outdoor Areas)</w:t>
      </w:r>
    </w:p>
    <w:p w14:paraId="05A1C314" w14:textId="7A35287D" w:rsidR="00170814" w:rsidRPr="00A550D6" w:rsidRDefault="5D21565E" w:rsidP="002F6C6A">
      <w:pPr>
        <w:rPr>
          <w:rFonts w:cstheme="minorHAnsi"/>
          <w:color w:val="222222"/>
        </w:rPr>
      </w:pPr>
      <w:r w:rsidRPr="00A550D6">
        <w:rPr>
          <w:rFonts w:eastAsia="ArialMT" w:cstheme="minorHAnsi"/>
          <w:color w:val="222222"/>
        </w:rPr>
        <w:t>P</w:t>
      </w:r>
      <w:r w:rsidR="065590BE" w:rsidRPr="00A550D6">
        <w:rPr>
          <w:rFonts w:eastAsia="ArialMT" w:cstheme="minorHAnsi"/>
          <w:color w:val="222222"/>
        </w:rPr>
        <w:t>arents/carers who are dropping or picking up their child(ren)</w:t>
      </w:r>
      <w:r w:rsidR="53E04185" w:rsidRPr="00A550D6">
        <w:rPr>
          <w:rFonts w:eastAsia="ArialMT" w:cstheme="minorHAnsi"/>
          <w:color w:val="222222"/>
        </w:rPr>
        <w:t xml:space="preserve"> should observe the following procedures to</w:t>
      </w:r>
      <w:r w:rsidR="065590BE" w:rsidRPr="00A550D6">
        <w:rPr>
          <w:rFonts w:eastAsia="ArialMT" w:cstheme="minorHAnsi"/>
          <w:color w:val="222222"/>
        </w:rPr>
        <w:t xml:space="preserve"> support our efforts to minimise the risk of contact between our families and staff:</w:t>
      </w:r>
    </w:p>
    <w:p w14:paraId="648BF96A" w14:textId="492CA8B7" w:rsidR="00170814" w:rsidRPr="00A550D6" w:rsidRDefault="002F6C6A" w:rsidP="00973FD3">
      <w:pPr>
        <w:pStyle w:val="ListParagraph"/>
        <w:numPr>
          <w:ilvl w:val="0"/>
          <w:numId w:val="3"/>
        </w:numPr>
        <w:rPr>
          <w:rFonts w:cstheme="minorHAnsi"/>
        </w:rPr>
      </w:pPr>
      <w:r w:rsidRPr="00A550D6">
        <w:rPr>
          <w:rFonts w:eastAsia="ArialMT" w:cstheme="minorHAnsi"/>
          <w:color w:val="222222"/>
        </w:rPr>
        <w:t xml:space="preserve">Adherence to </w:t>
      </w:r>
      <w:r w:rsidR="065590BE" w:rsidRPr="00A550D6">
        <w:rPr>
          <w:rFonts w:eastAsia="ArialMT" w:cstheme="minorHAnsi"/>
          <w:color w:val="222222"/>
        </w:rPr>
        <w:t>staggered start/ finish times</w:t>
      </w:r>
    </w:p>
    <w:p w14:paraId="717E3EA4" w14:textId="02377343" w:rsidR="00170814" w:rsidRPr="00A550D6" w:rsidRDefault="00973FD3" w:rsidP="00973FD3">
      <w:pPr>
        <w:pStyle w:val="ListParagraph"/>
        <w:numPr>
          <w:ilvl w:val="0"/>
          <w:numId w:val="3"/>
        </w:numPr>
        <w:rPr>
          <w:rFonts w:cstheme="minorHAnsi"/>
        </w:rPr>
      </w:pPr>
      <w:r w:rsidRPr="00A550D6">
        <w:rPr>
          <w:rFonts w:eastAsia="ArialMT" w:cstheme="minorHAnsi"/>
          <w:color w:val="222222"/>
        </w:rPr>
        <w:t xml:space="preserve">Observe </w:t>
      </w:r>
      <w:r w:rsidR="065590BE" w:rsidRPr="00A550D6">
        <w:rPr>
          <w:rFonts w:eastAsia="ArialMT" w:cstheme="minorHAnsi"/>
          <w:color w:val="222222"/>
        </w:rPr>
        <w:t>2m social distancing markers</w:t>
      </w:r>
    </w:p>
    <w:p w14:paraId="4D75D578" w14:textId="1980C422" w:rsidR="00170814" w:rsidRPr="00A550D6" w:rsidRDefault="002F6C6A" w:rsidP="00973FD3">
      <w:pPr>
        <w:pStyle w:val="ListParagraph"/>
        <w:numPr>
          <w:ilvl w:val="0"/>
          <w:numId w:val="3"/>
        </w:numPr>
        <w:rPr>
          <w:rFonts w:cstheme="minorHAnsi"/>
        </w:rPr>
      </w:pPr>
      <w:r w:rsidRPr="00A550D6">
        <w:rPr>
          <w:rFonts w:eastAsia="ArialMT" w:cstheme="minorHAnsi"/>
          <w:color w:val="222222"/>
        </w:rPr>
        <w:t>Adherence to fl</w:t>
      </w:r>
      <w:r w:rsidR="065590BE" w:rsidRPr="00A550D6">
        <w:rPr>
          <w:rFonts w:eastAsia="ArialMT" w:cstheme="minorHAnsi"/>
          <w:color w:val="222222"/>
        </w:rPr>
        <w:t>ow of pedestrian traffic markers</w:t>
      </w:r>
    </w:p>
    <w:p w14:paraId="09E57A17" w14:textId="5E5D689B" w:rsidR="002F6C6A" w:rsidRPr="00A550D6" w:rsidRDefault="002F6C6A" w:rsidP="00973FD3">
      <w:pPr>
        <w:pStyle w:val="ListParagraph"/>
        <w:numPr>
          <w:ilvl w:val="0"/>
          <w:numId w:val="3"/>
        </w:numPr>
        <w:rPr>
          <w:rFonts w:eastAsia="ArialMT" w:cstheme="minorHAnsi"/>
          <w:color w:val="222222"/>
        </w:rPr>
      </w:pPr>
      <w:r w:rsidRPr="00A550D6">
        <w:rPr>
          <w:rFonts w:cstheme="minorHAnsi"/>
        </w:rPr>
        <w:t xml:space="preserve">Compliance with the direction not to </w:t>
      </w:r>
      <w:r w:rsidR="065590BE" w:rsidRPr="00A550D6">
        <w:rPr>
          <w:rFonts w:eastAsia="ArialMT" w:cstheme="minorHAnsi"/>
          <w:color w:val="222222"/>
        </w:rPr>
        <w:t xml:space="preserve">enter the school </w:t>
      </w:r>
      <w:r w:rsidR="00973FD3" w:rsidRPr="00A550D6">
        <w:rPr>
          <w:rFonts w:eastAsia="ArialMT" w:cstheme="minorHAnsi"/>
          <w:color w:val="222222"/>
        </w:rPr>
        <w:t xml:space="preserve">playgrounds or </w:t>
      </w:r>
      <w:r w:rsidR="065590BE" w:rsidRPr="00A550D6">
        <w:rPr>
          <w:rFonts w:eastAsia="ArialMT" w:cstheme="minorHAnsi"/>
          <w:color w:val="222222"/>
        </w:rPr>
        <w:t>building</w:t>
      </w:r>
      <w:r w:rsidRPr="00A550D6">
        <w:rPr>
          <w:rFonts w:eastAsia="ArialMT" w:cstheme="minorHAnsi"/>
          <w:color w:val="222222"/>
        </w:rPr>
        <w:t xml:space="preserve"> unless by prior appointme</w:t>
      </w:r>
      <w:r w:rsidR="00973FD3" w:rsidRPr="00A550D6">
        <w:rPr>
          <w:rFonts w:eastAsia="ArialMT" w:cstheme="minorHAnsi"/>
          <w:color w:val="222222"/>
        </w:rPr>
        <w:t>nt</w:t>
      </w:r>
    </w:p>
    <w:p w14:paraId="4E3D6C56" w14:textId="7AB12807" w:rsidR="00170814" w:rsidRPr="00A550D6" w:rsidRDefault="002F6C6A" w:rsidP="00973FD3">
      <w:pPr>
        <w:pStyle w:val="ListParagraph"/>
        <w:numPr>
          <w:ilvl w:val="0"/>
          <w:numId w:val="3"/>
        </w:numPr>
        <w:rPr>
          <w:rFonts w:eastAsiaTheme="minorEastAsia" w:cstheme="minorHAnsi"/>
          <w:color w:val="222222"/>
        </w:rPr>
      </w:pPr>
      <w:r w:rsidRPr="00A550D6">
        <w:rPr>
          <w:rFonts w:eastAsia="ArialMT" w:cstheme="minorHAnsi"/>
          <w:color w:val="222222"/>
        </w:rPr>
        <w:t xml:space="preserve">Compliance with the instruction not </w:t>
      </w:r>
      <w:r w:rsidR="00973FD3" w:rsidRPr="00A550D6">
        <w:rPr>
          <w:rFonts w:eastAsia="ArialMT" w:cstheme="minorHAnsi"/>
          <w:color w:val="222222"/>
        </w:rPr>
        <w:t>to</w:t>
      </w:r>
      <w:r w:rsidRPr="00A550D6">
        <w:rPr>
          <w:rFonts w:eastAsia="ArialMT" w:cstheme="minorHAnsi"/>
          <w:color w:val="222222"/>
        </w:rPr>
        <w:t xml:space="preserve"> congregate in groups</w:t>
      </w:r>
    </w:p>
    <w:p w14:paraId="75BD1055" w14:textId="1A25EA99" w:rsidR="00170814" w:rsidRPr="00A550D6" w:rsidRDefault="002F6C6A" w:rsidP="00973FD3">
      <w:pPr>
        <w:pStyle w:val="ListParagraph"/>
        <w:numPr>
          <w:ilvl w:val="0"/>
          <w:numId w:val="3"/>
        </w:numPr>
        <w:rPr>
          <w:rFonts w:cstheme="minorHAnsi"/>
        </w:rPr>
      </w:pPr>
      <w:r w:rsidRPr="00A550D6">
        <w:rPr>
          <w:rFonts w:eastAsia="ArialMT" w:cstheme="minorHAnsi"/>
          <w:color w:val="222222"/>
        </w:rPr>
        <w:t>compliance</w:t>
      </w:r>
      <w:r w:rsidR="065590BE" w:rsidRPr="00A550D6">
        <w:rPr>
          <w:rFonts w:eastAsia="ArialMT" w:cstheme="minorHAnsi"/>
          <w:color w:val="222222"/>
        </w:rPr>
        <w:t xml:space="preserve"> with the one parent/carer rule per child(ren).</w:t>
      </w:r>
    </w:p>
    <w:p w14:paraId="40EE275C" w14:textId="054DF8E9" w:rsidR="00170814" w:rsidRPr="00A550D6" w:rsidRDefault="00170814" w:rsidP="757CAEC8">
      <w:pPr>
        <w:ind w:left="360"/>
        <w:rPr>
          <w:rFonts w:eastAsia="ArialMT" w:cstheme="minorHAnsi"/>
          <w:b/>
          <w:color w:val="222222"/>
        </w:rPr>
      </w:pPr>
    </w:p>
    <w:p w14:paraId="2FE9F794" w14:textId="531A02EB" w:rsidR="00973FD3" w:rsidRPr="00A550D6" w:rsidRDefault="00973FD3" w:rsidP="00A550D6">
      <w:pPr>
        <w:rPr>
          <w:rFonts w:eastAsia="ArialMT" w:cstheme="minorHAnsi"/>
          <w:b/>
          <w:color w:val="222222"/>
        </w:rPr>
      </w:pPr>
      <w:r w:rsidRPr="00A550D6">
        <w:rPr>
          <w:rFonts w:eastAsia="ArialMT" w:cstheme="minorHAnsi"/>
          <w:b/>
          <w:color w:val="222222"/>
        </w:rPr>
        <w:t>3. Visitor Conduct</w:t>
      </w:r>
      <w:r w:rsidRPr="00A550D6">
        <w:rPr>
          <w:rFonts w:cstheme="minorHAnsi"/>
          <w:b/>
        </w:rPr>
        <w:t xml:space="preserve"> in relation to Covid-19 </w:t>
      </w:r>
      <w:r w:rsidRPr="00A550D6">
        <w:rPr>
          <w:rFonts w:eastAsia="ArialMT" w:cstheme="minorHAnsi"/>
          <w:b/>
          <w:color w:val="222222"/>
        </w:rPr>
        <w:t xml:space="preserve"> (within school buildings)</w:t>
      </w:r>
    </w:p>
    <w:p w14:paraId="12EE215D" w14:textId="5B92AC76" w:rsidR="00170814" w:rsidRPr="00A550D6" w:rsidRDefault="00973FD3" w:rsidP="757CAEC8">
      <w:pPr>
        <w:ind w:left="360"/>
        <w:rPr>
          <w:rFonts w:eastAsia="ArialMT" w:cstheme="minorHAnsi"/>
          <w:color w:val="222222"/>
        </w:rPr>
      </w:pPr>
      <w:r w:rsidRPr="00A550D6">
        <w:rPr>
          <w:rFonts w:eastAsia="ArialMT" w:cstheme="minorHAnsi"/>
          <w:color w:val="222222"/>
        </w:rPr>
        <w:t>Visitors entering the school buildings at Forge Integrated Primary School should:</w:t>
      </w:r>
    </w:p>
    <w:p w14:paraId="5E73CC6A" w14:textId="747F5F11" w:rsidR="00170814" w:rsidRPr="00A550D6" w:rsidRDefault="00973FD3" w:rsidP="00973FD3">
      <w:pPr>
        <w:pStyle w:val="ListParagraph"/>
        <w:numPr>
          <w:ilvl w:val="0"/>
          <w:numId w:val="6"/>
        </w:numPr>
        <w:rPr>
          <w:rFonts w:eastAsia="ArialMT" w:cstheme="minorHAnsi"/>
          <w:color w:val="222222"/>
        </w:rPr>
      </w:pPr>
      <w:r w:rsidRPr="00A550D6">
        <w:rPr>
          <w:rFonts w:eastAsia="ArialMT" w:cstheme="minorHAnsi"/>
          <w:color w:val="222222"/>
        </w:rPr>
        <w:t>Have</w:t>
      </w:r>
      <w:r w:rsidR="065590BE" w:rsidRPr="00A550D6">
        <w:rPr>
          <w:rFonts w:eastAsia="ArialMT" w:cstheme="minorHAnsi"/>
          <w:color w:val="222222"/>
        </w:rPr>
        <w:t xml:space="preserve"> an agreed appointment</w:t>
      </w:r>
      <w:r w:rsidR="00E66F4E" w:rsidRPr="00A550D6">
        <w:rPr>
          <w:rFonts w:eastAsia="ArialMT" w:cstheme="minorHAnsi"/>
          <w:color w:val="222222"/>
        </w:rPr>
        <w:t xml:space="preserve"> or schedule</w:t>
      </w:r>
      <w:r w:rsidR="065590BE" w:rsidRPr="00A550D6">
        <w:rPr>
          <w:rFonts w:eastAsia="ArialMT" w:cstheme="minorHAnsi"/>
          <w:color w:val="222222"/>
        </w:rPr>
        <w:t xml:space="preserve"> with the school office</w:t>
      </w:r>
      <w:r w:rsidR="00240982" w:rsidRPr="00A550D6">
        <w:rPr>
          <w:rFonts w:eastAsia="ArialMT" w:cstheme="minorHAnsi"/>
          <w:color w:val="222222"/>
        </w:rPr>
        <w:t xml:space="preserve"> or be invited in by reception or senior staff</w:t>
      </w:r>
    </w:p>
    <w:p w14:paraId="40D4BF87" w14:textId="520E0E45" w:rsidR="00240982" w:rsidRPr="00A550D6" w:rsidRDefault="00240982" w:rsidP="00973FD3">
      <w:pPr>
        <w:pStyle w:val="ListParagraph"/>
        <w:numPr>
          <w:ilvl w:val="0"/>
          <w:numId w:val="6"/>
        </w:numPr>
        <w:rPr>
          <w:rFonts w:cstheme="minorHAnsi"/>
        </w:rPr>
      </w:pPr>
      <w:r w:rsidRPr="00A550D6">
        <w:rPr>
          <w:rFonts w:eastAsia="ArialMT" w:cstheme="minorHAnsi"/>
          <w:color w:val="222222"/>
        </w:rPr>
        <w:t>Sign in</w:t>
      </w:r>
      <w:r w:rsidR="00973FD3" w:rsidRPr="00A550D6">
        <w:rPr>
          <w:rFonts w:eastAsia="ArialMT" w:cstheme="minorHAnsi"/>
          <w:color w:val="222222"/>
        </w:rPr>
        <w:t xml:space="preserve"> at reception</w:t>
      </w:r>
      <w:r w:rsidRPr="00A550D6">
        <w:rPr>
          <w:rFonts w:eastAsia="ArialMT" w:cstheme="minorHAnsi"/>
          <w:color w:val="222222"/>
        </w:rPr>
        <w:t xml:space="preserve"> to support track and trace procedures</w:t>
      </w:r>
    </w:p>
    <w:p w14:paraId="59A8627F" w14:textId="392ABA8C" w:rsidR="00170814" w:rsidRPr="00A550D6" w:rsidRDefault="002F6C6A" w:rsidP="00973FD3">
      <w:pPr>
        <w:pStyle w:val="ListParagraph"/>
        <w:numPr>
          <w:ilvl w:val="0"/>
          <w:numId w:val="6"/>
        </w:numPr>
        <w:rPr>
          <w:rFonts w:eastAsia="ArialMT" w:cstheme="minorHAnsi"/>
          <w:color w:val="222222"/>
        </w:rPr>
      </w:pPr>
      <w:r w:rsidRPr="00A550D6">
        <w:rPr>
          <w:rFonts w:eastAsia="ArialMT" w:cstheme="minorHAnsi"/>
          <w:color w:val="222222"/>
        </w:rPr>
        <w:t>S</w:t>
      </w:r>
      <w:r w:rsidR="065590BE" w:rsidRPr="00A550D6">
        <w:rPr>
          <w:rFonts w:eastAsia="ArialMT" w:cstheme="minorHAnsi"/>
          <w:color w:val="222222"/>
        </w:rPr>
        <w:t>anitise</w:t>
      </w:r>
      <w:r w:rsidR="3792A47C" w:rsidRPr="00A550D6">
        <w:rPr>
          <w:rFonts w:eastAsia="ArialMT" w:cstheme="minorHAnsi"/>
          <w:color w:val="222222"/>
        </w:rPr>
        <w:t xml:space="preserve"> hands on entry</w:t>
      </w:r>
    </w:p>
    <w:p w14:paraId="71D287C3" w14:textId="4A8A4CBD" w:rsidR="002F6C6A" w:rsidRPr="00A550D6" w:rsidRDefault="002F6C6A" w:rsidP="00973FD3">
      <w:pPr>
        <w:pStyle w:val="ListParagraph"/>
        <w:numPr>
          <w:ilvl w:val="0"/>
          <w:numId w:val="6"/>
        </w:numPr>
        <w:rPr>
          <w:rFonts w:cstheme="minorHAnsi"/>
        </w:rPr>
      </w:pPr>
      <w:r w:rsidRPr="00A550D6">
        <w:rPr>
          <w:rFonts w:eastAsia="ArialMT" w:cstheme="minorHAnsi"/>
          <w:color w:val="222222"/>
        </w:rPr>
        <w:t>Use face covering</w:t>
      </w:r>
      <w:r w:rsidR="00240982" w:rsidRPr="00A550D6">
        <w:rPr>
          <w:rFonts w:eastAsia="ArialMT" w:cstheme="minorHAnsi"/>
          <w:color w:val="222222"/>
        </w:rPr>
        <w:t>s</w:t>
      </w:r>
      <w:r w:rsidRPr="00A550D6">
        <w:rPr>
          <w:rFonts w:eastAsia="ArialMT" w:cstheme="minorHAnsi"/>
          <w:color w:val="222222"/>
        </w:rPr>
        <w:t xml:space="preserve"> in</w:t>
      </w:r>
      <w:r w:rsidR="00240982" w:rsidRPr="00A550D6">
        <w:rPr>
          <w:rFonts w:eastAsia="ArialMT" w:cstheme="minorHAnsi"/>
          <w:color w:val="222222"/>
        </w:rPr>
        <w:t>doors in</w:t>
      </w:r>
      <w:r w:rsidRPr="00A550D6">
        <w:rPr>
          <w:rFonts w:eastAsia="ArialMT" w:cstheme="minorHAnsi"/>
          <w:color w:val="222222"/>
        </w:rPr>
        <w:t xml:space="preserve"> communal area</w:t>
      </w:r>
      <w:r w:rsidR="00240982" w:rsidRPr="00A550D6">
        <w:rPr>
          <w:rFonts w:eastAsia="ArialMT" w:cstheme="minorHAnsi"/>
          <w:color w:val="222222"/>
        </w:rPr>
        <w:t>s</w:t>
      </w:r>
      <w:r w:rsidRPr="00A550D6">
        <w:rPr>
          <w:rFonts w:eastAsia="ArialMT" w:cstheme="minorHAnsi"/>
          <w:color w:val="222222"/>
        </w:rPr>
        <w:t xml:space="preserve"> </w:t>
      </w:r>
    </w:p>
    <w:p w14:paraId="10F9DC70" w14:textId="6E3C3E34" w:rsidR="00170814" w:rsidRPr="00A550D6" w:rsidRDefault="00973FD3" w:rsidP="00973FD3">
      <w:pPr>
        <w:pStyle w:val="ListParagraph"/>
        <w:numPr>
          <w:ilvl w:val="0"/>
          <w:numId w:val="6"/>
        </w:numPr>
        <w:rPr>
          <w:rFonts w:cstheme="minorHAnsi"/>
        </w:rPr>
      </w:pPr>
      <w:r w:rsidRPr="00A550D6">
        <w:rPr>
          <w:rFonts w:eastAsia="ArialMT" w:cstheme="minorHAnsi"/>
          <w:color w:val="222222"/>
        </w:rPr>
        <w:t>C</w:t>
      </w:r>
      <w:r w:rsidR="065590BE" w:rsidRPr="00A550D6">
        <w:rPr>
          <w:rFonts w:eastAsia="ArialMT" w:cstheme="minorHAnsi"/>
          <w:color w:val="222222"/>
        </w:rPr>
        <w:t>over their mouths and nose with a tissue</w:t>
      </w:r>
      <w:r w:rsidR="00E66F4E" w:rsidRPr="00A550D6">
        <w:rPr>
          <w:rFonts w:eastAsia="ArialMT" w:cstheme="minorHAnsi"/>
          <w:color w:val="222222"/>
        </w:rPr>
        <w:t xml:space="preserve"> or sleeve (not your hands) if</w:t>
      </w:r>
    </w:p>
    <w:p w14:paraId="67838038" w14:textId="046F229A" w:rsidR="00170814" w:rsidRPr="00A550D6" w:rsidRDefault="065590BE" w:rsidP="00E66F4E">
      <w:pPr>
        <w:pStyle w:val="ListParagraph"/>
        <w:ind w:left="1080"/>
        <w:rPr>
          <w:rFonts w:cstheme="minorHAnsi"/>
        </w:rPr>
      </w:pPr>
      <w:r w:rsidRPr="00A550D6">
        <w:rPr>
          <w:rFonts w:eastAsia="ArialMT" w:cstheme="minorHAnsi"/>
          <w:color w:val="222222"/>
        </w:rPr>
        <w:t>you cough or sneeze</w:t>
      </w:r>
    </w:p>
    <w:p w14:paraId="381BD705" w14:textId="182B4389" w:rsidR="00170814" w:rsidRPr="00A550D6" w:rsidRDefault="00240982" w:rsidP="00973FD3">
      <w:pPr>
        <w:pStyle w:val="ListParagraph"/>
        <w:numPr>
          <w:ilvl w:val="0"/>
          <w:numId w:val="6"/>
        </w:numPr>
        <w:rPr>
          <w:rFonts w:cstheme="minorHAnsi"/>
        </w:rPr>
      </w:pPr>
      <w:r w:rsidRPr="00A550D6">
        <w:rPr>
          <w:rFonts w:eastAsia="ArialMT" w:cstheme="minorHAnsi"/>
          <w:color w:val="222222"/>
        </w:rPr>
        <w:t>P</w:t>
      </w:r>
      <w:r w:rsidR="065590BE" w:rsidRPr="00A550D6">
        <w:rPr>
          <w:rFonts w:eastAsia="ArialMT" w:cstheme="minorHAnsi"/>
          <w:color w:val="222222"/>
        </w:rPr>
        <w:t>ut used tissues in the bin straight away and wash hands afterwards</w:t>
      </w:r>
    </w:p>
    <w:p w14:paraId="61855DDD" w14:textId="79024F73" w:rsidR="00170814" w:rsidRPr="00A550D6" w:rsidRDefault="00240982" w:rsidP="00973FD3">
      <w:pPr>
        <w:pStyle w:val="ListParagraph"/>
        <w:numPr>
          <w:ilvl w:val="0"/>
          <w:numId w:val="6"/>
        </w:numPr>
        <w:rPr>
          <w:rFonts w:cstheme="minorHAnsi"/>
        </w:rPr>
      </w:pPr>
      <w:r w:rsidRPr="00A550D6">
        <w:rPr>
          <w:rFonts w:eastAsia="ArialMT" w:cstheme="minorHAnsi"/>
          <w:color w:val="222222"/>
        </w:rPr>
        <w:t>N</w:t>
      </w:r>
      <w:r w:rsidR="065590BE" w:rsidRPr="00A550D6">
        <w:rPr>
          <w:rFonts w:eastAsia="ArialMT" w:cstheme="minorHAnsi"/>
          <w:color w:val="222222"/>
        </w:rPr>
        <w:t>ot enter restricted areas of school and follow instructions from the main office</w:t>
      </w:r>
    </w:p>
    <w:p w14:paraId="4532A968" w14:textId="262FFBBA" w:rsidR="00170814" w:rsidRPr="00A550D6" w:rsidRDefault="00240982" w:rsidP="00973FD3">
      <w:pPr>
        <w:pStyle w:val="ListParagraph"/>
        <w:numPr>
          <w:ilvl w:val="0"/>
          <w:numId w:val="6"/>
        </w:numPr>
        <w:rPr>
          <w:rFonts w:eastAsia="ArialMT" w:cstheme="minorHAnsi"/>
          <w:color w:val="222222"/>
        </w:rPr>
      </w:pPr>
      <w:r w:rsidRPr="00A550D6">
        <w:rPr>
          <w:rFonts w:eastAsia="ArialMT" w:cstheme="minorHAnsi"/>
          <w:color w:val="222222"/>
        </w:rPr>
        <w:t>Maintain</w:t>
      </w:r>
      <w:r w:rsidR="065590BE" w:rsidRPr="00A550D6">
        <w:rPr>
          <w:rFonts w:eastAsia="ArialMT" w:cstheme="minorHAnsi"/>
          <w:color w:val="222222"/>
        </w:rPr>
        <w:t xml:space="preserve"> a 2-metre distance from others</w:t>
      </w:r>
    </w:p>
    <w:p w14:paraId="1F08EED5" w14:textId="412A25B2" w:rsidR="00973FD3" w:rsidRPr="00A550D6" w:rsidRDefault="00E66F4E" w:rsidP="00973FD3">
      <w:pPr>
        <w:pStyle w:val="ListParagraph"/>
        <w:numPr>
          <w:ilvl w:val="0"/>
          <w:numId w:val="6"/>
        </w:numPr>
        <w:rPr>
          <w:rFonts w:eastAsia="ArialMT" w:cstheme="minorHAnsi"/>
          <w:color w:val="222222"/>
        </w:rPr>
      </w:pPr>
      <w:r w:rsidRPr="00A550D6">
        <w:rPr>
          <w:rFonts w:eastAsia="ArialMT" w:cstheme="minorHAnsi"/>
          <w:color w:val="222222"/>
        </w:rPr>
        <w:t>Wipe down surfaces</w:t>
      </w:r>
      <w:r w:rsidR="00973FD3" w:rsidRPr="00A550D6">
        <w:rPr>
          <w:rFonts w:eastAsia="ArialMT" w:cstheme="minorHAnsi"/>
          <w:color w:val="222222"/>
        </w:rPr>
        <w:t xml:space="preserve"> after use with anti-bacterial wipes</w:t>
      </w:r>
    </w:p>
    <w:p w14:paraId="08F4FEED" w14:textId="5C788F10" w:rsidR="00E66F4E" w:rsidRPr="00A550D6" w:rsidRDefault="00E66F4E" w:rsidP="00973FD3">
      <w:pPr>
        <w:pStyle w:val="ListParagraph"/>
        <w:numPr>
          <w:ilvl w:val="0"/>
          <w:numId w:val="6"/>
        </w:numPr>
        <w:rPr>
          <w:rFonts w:eastAsia="ArialMT" w:cstheme="minorHAnsi"/>
          <w:color w:val="222222"/>
        </w:rPr>
      </w:pPr>
      <w:r w:rsidRPr="00A550D6">
        <w:rPr>
          <w:rFonts w:eastAsia="ArialMT" w:cstheme="minorHAnsi"/>
          <w:color w:val="222222"/>
        </w:rPr>
        <w:t>Adhere to rules regarding the use of staff rooms/meeting rooms regarding maximum occupancy and duration</w:t>
      </w:r>
    </w:p>
    <w:p w14:paraId="18153CEB" w14:textId="0F7FEAD6" w:rsidR="00E66F4E" w:rsidRPr="00A550D6" w:rsidRDefault="00E66F4E" w:rsidP="00973FD3">
      <w:pPr>
        <w:pStyle w:val="ListParagraph"/>
        <w:numPr>
          <w:ilvl w:val="0"/>
          <w:numId w:val="6"/>
        </w:numPr>
        <w:rPr>
          <w:rFonts w:eastAsia="ArialMT" w:cstheme="minorHAnsi"/>
          <w:color w:val="222222"/>
        </w:rPr>
      </w:pPr>
      <w:r w:rsidRPr="00A550D6">
        <w:rPr>
          <w:rFonts w:eastAsia="ArialMT" w:cstheme="minorHAnsi"/>
          <w:color w:val="222222"/>
        </w:rPr>
        <w:lastRenderedPageBreak/>
        <w:t>Wash dry and remove any crockery, cutlery or food packaging used and dispose of all refuse in bins</w:t>
      </w:r>
    </w:p>
    <w:p w14:paraId="7E41D2EC" w14:textId="519FB7E0" w:rsidR="00973FD3" w:rsidRPr="00A550D6" w:rsidRDefault="00973FD3" w:rsidP="00973FD3">
      <w:pPr>
        <w:pStyle w:val="ListParagraph"/>
        <w:numPr>
          <w:ilvl w:val="0"/>
          <w:numId w:val="6"/>
        </w:numPr>
        <w:rPr>
          <w:rFonts w:cstheme="minorHAnsi"/>
        </w:rPr>
      </w:pPr>
      <w:r w:rsidRPr="00A550D6">
        <w:rPr>
          <w:rFonts w:eastAsia="ArialMT" w:cstheme="minorHAnsi"/>
          <w:color w:val="222222"/>
        </w:rPr>
        <w:t>Report concerns around premises, low stock of sanitising products etc. to the school office</w:t>
      </w:r>
    </w:p>
    <w:p w14:paraId="57670D3D" w14:textId="031469C4" w:rsidR="00170814" w:rsidRPr="00A550D6" w:rsidRDefault="00240982" w:rsidP="00973FD3">
      <w:pPr>
        <w:pStyle w:val="ListParagraph"/>
        <w:numPr>
          <w:ilvl w:val="0"/>
          <w:numId w:val="6"/>
        </w:numPr>
        <w:rPr>
          <w:rFonts w:cstheme="minorHAnsi"/>
        </w:rPr>
      </w:pPr>
      <w:r w:rsidRPr="00A550D6">
        <w:rPr>
          <w:rFonts w:eastAsia="ArialMT" w:cstheme="minorHAnsi"/>
          <w:color w:val="222222"/>
        </w:rPr>
        <w:t xml:space="preserve">Refrain </w:t>
      </w:r>
      <w:r w:rsidR="00E66F4E" w:rsidRPr="00A550D6">
        <w:rPr>
          <w:rFonts w:eastAsia="ArialMT" w:cstheme="minorHAnsi"/>
          <w:color w:val="222222"/>
        </w:rPr>
        <w:t>from handshakes and hugs</w:t>
      </w:r>
    </w:p>
    <w:p w14:paraId="2F3A70FA" w14:textId="02713B02" w:rsidR="00170814" w:rsidRPr="00A550D6" w:rsidRDefault="00170814" w:rsidP="757CAEC8">
      <w:pPr>
        <w:ind w:left="360"/>
        <w:rPr>
          <w:rFonts w:eastAsia="ArialMT" w:cstheme="minorHAnsi"/>
          <w:b/>
          <w:color w:val="222222"/>
        </w:rPr>
      </w:pPr>
    </w:p>
    <w:p w14:paraId="58EBF2CF" w14:textId="535E5D10" w:rsidR="00170814" w:rsidRPr="00A550D6" w:rsidRDefault="00E66F4E" w:rsidP="00A550D6">
      <w:pPr>
        <w:rPr>
          <w:rFonts w:cstheme="minorHAnsi"/>
          <w:b/>
        </w:rPr>
      </w:pPr>
      <w:r w:rsidRPr="00A550D6">
        <w:rPr>
          <w:rFonts w:eastAsia="ArialMT" w:cstheme="minorHAnsi"/>
          <w:b/>
          <w:color w:val="222222"/>
        </w:rPr>
        <w:t xml:space="preserve">4. </w:t>
      </w:r>
      <w:r w:rsidR="00240982" w:rsidRPr="00A550D6">
        <w:rPr>
          <w:rFonts w:eastAsia="ArialMT" w:cstheme="minorHAnsi"/>
          <w:b/>
          <w:color w:val="222222"/>
        </w:rPr>
        <w:t>No one from the school community should e</w:t>
      </w:r>
      <w:r w:rsidRPr="00A550D6">
        <w:rPr>
          <w:rFonts w:eastAsia="ArialMT" w:cstheme="minorHAnsi"/>
          <w:b/>
          <w:color w:val="222222"/>
        </w:rPr>
        <w:t>nter school premises if</w:t>
      </w:r>
      <w:r w:rsidR="00240982" w:rsidRPr="00A550D6">
        <w:rPr>
          <w:rFonts w:eastAsia="ArialMT" w:cstheme="minorHAnsi"/>
          <w:b/>
          <w:color w:val="222222"/>
        </w:rPr>
        <w:t>:</w:t>
      </w:r>
    </w:p>
    <w:p w14:paraId="69D88EAC" w14:textId="0651E5DB" w:rsidR="00E66F4E" w:rsidRPr="00A550D6" w:rsidRDefault="00E66F4E" w:rsidP="00973FD3">
      <w:pPr>
        <w:ind w:left="360"/>
        <w:rPr>
          <w:rFonts w:eastAsia="ArialMT" w:cstheme="minorHAnsi"/>
          <w:color w:val="222222"/>
        </w:rPr>
      </w:pPr>
      <w:r w:rsidRPr="00A550D6">
        <w:rPr>
          <w:rFonts w:eastAsia="ArialMT" w:cstheme="minorHAnsi"/>
          <w:color w:val="222222"/>
        </w:rPr>
        <w:t>i. They have</w:t>
      </w:r>
      <w:r w:rsidR="00973FD3" w:rsidRPr="00A550D6">
        <w:rPr>
          <w:rFonts w:eastAsia="ArialMT" w:cstheme="minorHAnsi"/>
          <w:color w:val="222222"/>
        </w:rPr>
        <w:t xml:space="preserve"> Covid</w:t>
      </w:r>
      <w:r w:rsidR="00240982" w:rsidRPr="00A550D6">
        <w:rPr>
          <w:rFonts w:eastAsia="ArialMT" w:cstheme="minorHAnsi"/>
          <w:color w:val="222222"/>
        </w:rPr>
        <w:t xml:space="preserve"> symptoms</w:t>
      </w:r>
      <w:r w:rsidRPr="00A550D6">
        <w:rPr>
          <w:rFonts w:eastAsia="ArialMT" w:cstheme="minorHAnsi"/>
          <w:color w:val="222222"/>
        </w:rPr>
        <w:t xml:space="preserve"> as described by the NI PHA, currently:</w:t>
      </w:r>
    </w:p>
    <w:p w14:paraId="5446DB59" w14:textId="34B35879" w:rsidR="00973FD3" w:rsidRPr="00A550D6" w:rsidRDefault="00E66F4E" w:rsidP="00E66F4E">
      <w:pPr>
        <w:pStyle w:val="ListParagraph"/>
        <w:numPr>
          <w:ilvl w:val="0"/>
          <w:numId w:val="8"/>
        </w:numPr>
        <w:rPr>
          <w:rFonts w:eastAsia="ArialMT" w:cstheme="minorHAnsi"/>
          <w:color w:val="222222"/>
        </w:rPr>
      </w:pPr>
      <w:r w:rsidRPr="00A550D6">
        <w:rPr>
          <w:rFonts w:eastAsia="ArialMT" w:cstheme="minorHAnsi"/>
          <w:color w:val="222222"/>
        </w:rPr>
        <w:t>A high temperature – this means you feel hot on your chest or back (you do not need to measure your temperature), or;</w:t>
      </w:r>
    </w:p>
    <w:p w14:paraId="52B32C40" w14:textId="636CA7F3" w:rsidR="00E66F4E" w:rsidRPr="00A550D6" w:rsidRDefault="00E66F4E" w:rsidP="00E66F4E">
      <w:pPr>
        <w:pStyle w:val="ListParagraph"/>
        <w:numPr>
          <w:ilvl w:val="0"/>
          <w:numId w:val="8"/>
        </w:numPr>
        <w:rPr>
          <w:rFonts w:eastAsia="ArialMT" w:cstheme="minorHAnsi"/>
          <w:color w:val="222222"/>
        </w:rPr>
      </w:pPr>
      <w:r w:rsidRPr="00A550D6">
        <w:rPr>
          <w:rFonts w:eastAsia="ArialMT" w:cstheme="minorHAnsi"/>
          <w:color w:val="222222"/>
        </w:rPr>
        <w:t>A new continuous cough – this means coughing a lot for more than an hour, or three or more coughing episodes in 24 hours (if you usually have a cough, it may be worse than usual), or;</w:t>
      </w:r>
    </w:p>
    <w:p w14:paraId="5A74079E" w14:textId="70E89408" w:rsidR="00E66F4E" w:rsidRPr="00A550D6" w:rsidRDefault="00E66F4E" w:rsidP="00E66F4E">
      <w:pPr>
        <w:pStyle w:val="ListParagraph"/>
        <w:numPr>
          <w:ilvl w:val="0"/>
          <w:numId w:val="8"/>
        </w:numPr>
        <w:rPr>
          <w:rFonts w:cstheme="minorHAnsi"/>
        </w:rPr>
      </w:pPr>
      <w:r w:rsidRPr="00A550D6">
        <w:rPr>
          <w:rFonts w:eastAsia="ArialMT" w:cstheme="minorHAnsi"/>
          <w:color w:val="222222"/>
        </w:rPr>
        <w:t>Asnosmia – the loss or a change in your normal sense of smell (it can also affect your sense of taste).</w:t>
      </w:r>
    </w:p>
    <w:p w14:paraId="18A4DC10" w14:textId="6CEE0D83" w:rsidR="00E66F4E" w:rsidRPr="00A550D6" w:rsidRDefault="00E66F4E" w:rsidP="00973FD3">
      <w:pPr>
        <w:ind w:left="360"/>
        <w:rPr>
          <w:rFonts w:eastAsia="ArialMT" w:cstheme="minorHAnsi"/>
          <w:color w:val="222222"/>
        </w:rPr>
      </w:pPr>
      <w:r w:rsidRPr="00A550D6">
        <w:rPr>
          <w:rFonts w:eastAsia="ArialMT" w:cstheme="minorHAnsi"/>
          <w:color w:val="222222"/>
        </w:rPr>
        <w:t xml:space="preserve">ii. </w:t>
      </w:r>
      <w:r w:rsidR="00240982" w:rsidRPr="00A550D6">
        <w:rPr>
          <w:rFonts w:eastAsia="ArialMT" w:cstheme="minorHAnsi"/>
          <w:color w:val="222222"/>
        </w:rPr>
        <w:t>H</w:t>
      </w:r>
      <w:r w:rsidR="065590BE" w:rsidRPr="00A550D6">
        <w:rPr>
          <w:rFonts w:eastAsia="ArialMT" w:cstheme="minorHAnsi"/>
          <w:color w:val="222222"/>
        </w:rPr>
        <w:t xml:space="preserve">ave knowingly been in close contact with anyone with </w:t>
      </w:r>
      <w:r w:rsidR="00240982" w:rsidRPr="00A550D6">
        <w:rPr>
          <w:rFonts w:eastAsia="ArialMT" w:cstheme="minorHAnsi"/>
          <w:color w:val="222222"/>
        </w:rPr>
        <w:t>a</w:t>
      </w:r>
      <w:r w:rsidR="009038AA" w:rsidRPr="00A550D6">
        <w:rPr>
          <w:rFonts w:eastAsia="ArialMT" w:cstheme="minorHAnsi"/>
          <w:color w:val="222222"/>
        </w:rPr>
        <w:t xml:space="preserve"> confirmed case of Coronavirus without seeking advice from the PHA regarding isolation and/or testing and acting upon that advice.</w:t>
      </w:r>
    </w:p>
    <w:p w14:paraId="7810DEA9" w14:textId="2A5C66FA" w:rsidR="00170814" w:rsidRPr="00A550D6" w:rsidRDefault="00E66F4E" w:rsidP="00973FD3">
      <w:pPr>
        <w:ind w:left="360"/>
        <w:rPr>
          <w:rFonts w:eastAsia="ArialMT" w:cstheme="minorHAnsi"/>
          <w:color w:val="222222"/>
        </w:rPr>
      </w:pPr>
      <w:r w:rsidRPr="00A550D6">
        <w:rPr>
          <w:rFonts w:eastAsia="ArialMT" w:cstheme="minorHAnsi"/>
          <w:color w:val="222222"/>
        </w:rPr>
        <w:t xml:space="preserve">iii. </w:t>
      </w:r>
      <w:r w:rsidR="00240982" w:rsidRPr="00A550D6">
        <w:rPr>
          <w:rFonts w:eastAsia="ArialMT" w:cstheme="minorHAnsi"/>
          <w:color w:val="222222"/>
        </w:rPr>
        <w:t>H</w:t>
      </w:r>
      <w:r w:rsidR="065590BE" w:rsidRPr="00A550D6">
        <w:rPr>
          <w:rFonts w:eastAsia="ArialMT" w:cstheme="minorHAnsi"/>
          <w:color w:val="222222"/>
        </w:rPr>
        <w:t>ave knowingly been in contact with someone who has travelled from any of</w:t>
      </w:r>
      <w:r w:rsidR="00240982" w:rsidRPr="00A550D6">
        <w:rPr>
          <w:rFonts w:cstheme="minorHAnsi"/>
        </w:rPr>
        <w:t xml:space="preserve"> </w:t>
      </w:r>
      <w:r w:rsidR="065590BE" w:rsidRPr="00A550D6">
        <w:rPr>
          <w:rFonts w:eastAsia="ArialMT" w:cstheme="minorHAnsi"/>
          <w:color w:val="222222"/>
        </w:rPr>
        <w:t xml:space="preserve">the named countries listed in Public Health </w:t>
      </w:r>
      <w:r w:rsidR="3C02CC06" w:rsidRPr="00A550D6">
        <w:rPr>
          <w:rFonts w:eastAsia="ArialMT" w:cstheme="minorHAnsi"/>
          <w:color w:val="222222"/>
        </w:rPr>
        <w:t>Authority</w:t>
      </w:r>
      <w:r w:rsidR="065590BE" w:rsidRPr="00A550D6">
        <w:rPr>
          <w:rFonts w:eastAsia="ArialMT" w:cstheme="minorHAnsi"/>
          <w:color w:val="222222"/>
        </w:rPr>
        <w:t xml:space="preserve"> advisory information without</w:t>
      </w:r>
      <w:r w:rsidR="009038AA" w:rsidRPr="00A550D6">
        <w:rPr>
          <w:rFonts w:eastAsia="ArialMT" w:cstheme="minorHAnsi"/>
          <w:color w:val="222222"/>
        </w:rPr>
        <w:t xml:space="preserve"> seeking advice from the PHA regarding isolation and/or testing and acting upon that advice.</w:t>
      </w:r>
    </w:p>
    <w:p w14:paraId="3BB15DF2" w14:textId="452C6764" w:rsidR="009038AA" w:rsidRPr="00A550D6" w:rsidRDefault="009038AA" w:rsidP="00A550D6">
      <w:pPr>
        <w:rPr>
          <w:rFonts w:cstheme="minorHAnsi"/>
          <w:b/>
        </w:rPr>
      </w:pPr>
      <w:r w:rsidRPr="00A550D6">
        <w:rPr>
          <w:rFonts w:eastAsia="ArialMT" w:cstheme="minorHAnsi"/>
          <w:b/>
          <w:color w:val="222222"/>
        </w:rPr>
        <w:t>5. Communicating with school staff</w:t>
      </w:r>
    </w:p>
    <w:p w14:paraId="58879A13" w14:textId="24DD29A7" w:rsidR="009038AA" w:rsidRPr="00A550D6" w:rsidRDefault="009038AA" w:rsidP="757CAEC8">
      <w:pPr>
        <w:rPr>
          <w:rFonts w:eastAsia="ArialMT" w:cstheme="minorHAnsi"/>
          <w:color w:val="222222"/>
        </w:rPr>
      </w:pPr>
      <w:r w:rsidRPr="00A550D6">
        <w:rPr>
          <w:rFonts w:eastAsia="ArialMT" w:cstheme="minorHAnsi"/>
          <w:color w:val="222222"/>
        </w:rPr>
        <w:t>Visitors can contact staff via email, and through telephone calls. Parents have the additional platforms of Seesaw or MS Teams to avail of.</w:t>
      </w:r>
    </w:p>
    <w:p w14:paraId="24E19957" w14:textId="1C42A71C" w:rsidR="00EA4AF1" w:rsidRPr="00A550D6" w:rsidRDefault="009038AA" w:rsidP="757CAEC8">
      <w:pPr>
        <w:rPr>
          <w:rFonts w:eastAsia="Gautami" w:cstheme="minorHAnsi"/>
          <w:color w:val="222222"/>
        </w:rPr>
      </w:pPr>
      <w:r w:rsidRPr="00A550D6">
        <w:rPr>
          <w:rFonts w:eastAsia="ArialMT" w:cstheme="minorHAnsi"/>
          <w:color w:val="222222"/>
        </w:rPr>
        <w:t xml:space="preserve">Staff will do their best to contact parents regarding queries within a reasonable time frame. It should be understood that this may not be straight away and responses sometimes have to be prioritised. </w:t>
      </w:r>
      <w:r w:rsidR="22D4C53C" w:rsidRPr="00A550D6">
        <w:rPr>
          <w:rFonts w:eastAsia="ArialMT" w:cstheme="minorHAnsi"/>
          <w:color w:val="222222"/>
        </w:rPr>
        <w:t xml:space="preserve">To </w:t>
      </w:r>
      <w:r w:rsidRPr="00A550D6">
        <w:rPr>
          <w:rFonts w:eastAsia="ArialMT" w:cstheme="minorHAnsi"/>
          <w:color w:val="222222"/>
        </w:rPr>
        <w:t>request</w:t>
      </w:r>
      <w:r w:rsidR="22D4C53C" w:rsidRPr="00A550D6">
        <w:rPr>
          <w:rFonts w:eastAsia="ArialMT" w:cstheme="minorHAnsi"/>
          <w:color w:val="222222"/>
        </w:rPr>
        <w:t xml:space="preserve"> </w:t>
      </w:r>
      <w:r w:rsidR="137E757B" w:rsidRPr="00A550D6">
        <w:rPr>
          <w:rFonts w:eastAsia="ArialMT" w:cstheme="minorHAnsi"/>
          <w:color w:val="222222"/>
        </w:rPr>
        <w:t>an appointment</w:t>
      </w:r>
      <w:r w:rsidRPr="00A550D6">
        <w:rPr>
          <w:rFonts w:eastAsia="ArialMT" w:cstheme="minorHAnsi"/>
          <w:color w:val="222222"/>
        </w:rPr>
        <w:t xml:space="preserve"> or call back</w:t>
      </w:r>
      <w:r w:rsidR="065590BE" w:rsidRPr="00A550D6">
        <w:rPr>
          <w:rFonts w:eastAsia="ArialMT" w:cstheme="minorHAnsi"/>
          <w:color w:val="222222"/>
        </w:rPr>
        <w:t xml:space="preserve"> contact</w:t>
      </w:r>
      <w:r w:rsidR="21D5113B" w:rsidRPr="00A550D6">
        <w:rPr>
          <w:rFonts w:eastAsia="ArialMT" w:cstheme="minorHAnsi"/>
          <w:color w:val="222222"/>
        </w:rPr>
        <w:t xml:space="preserve"> Kathy in</w:t>
      </w:r>
      <w:r w:rsidR="065590BE" w:rsidRPr="00A550D6">
        <w:rPr>
          <w:rFonts w:eastAsia="ArialMT" w:cstheme="minorHAnsi"/>
          <w:color w:val="222222"/>
        </w:rPr>
        <w:t xml:space="preserve"> the school office on 0</w:t>
      </w:r>
      <w:r w:rsidR="1B2DBA02" w:rsidRPr="00A550D6">
        <w:rPr>
          <w:rFonts w:eastAsia="ArialMT" w:cstheme="minorHAnsi"/>
          <w:color w:val="222222"/>
        </w:rPr>
        <w:t>2890492177</w:t>
      </w:r>
      <w:r w:rsidR="065590BE" w:rsidRPr="00A550D6">
        <w:rPr>
          <w:rFonts w:eastAsia="ArialMT" w:cstheme="minorHAnsi"/>
          <w:color w:val="222222"/>
        </w:rPr>
        <w:t xml:space="preserve"> or by email</w:t>
      </w:r>
      <w:r w:rsidR="00EA4AF1">
        <w:rPr>
          <w:rFonts w:eastAsia="ArialMT" w:cstheme="minorHAnsi"/>
          <w:color w:val="222222"/>
        </w:rPr>
        <w:t>:</w:t>
      </w:r>
      <w:r w:rsidR="065590BE" w:rsidRPr="00A550D6">
        <w:rPr>
          <w:rFonts w:eastAsia="ArialMT" w:cstheme="minorHAnsi"/>
          <w:color w:val="222222"/>
        </w:rPr>
        <w:t xml:space="preserve"> </w:t>
      </w:r>
      <w:r w:rsidR="065590BE" w:rsidRPr="00A550D6">
        <w:rPr>
          <w:rFonts w:eastAsia="Gautami" w:cstheme="minorHAnsi"/>
          <w:color w:val="222222"/>
        </w:rPr>
        <w:t xml:space="preserve"> </w:t>
      </w:r>
      <w:hyperlink r:id="rId7" w:history="1">
        <w:r w:rsidR="00EA4AF1" w:rsidRPr="00AE78A0">
          <w:rPr>
            <w:rStyle w:val="Hyperlink"/>
            <w:rFonts w:eastAsia="Gautami" w:cstheme="minorHAnsi"/>
          </w:rPr>
          <w:t>info@forge.belfast.ni.sch.uk</w:t>
        </w:r>
      </w:hyperlink>
      <w:r w:rsidR="00EA4AF1">
        <w:rPr>
          <w:rFonts w:eastAsia="Gautami" w:cstheme="minorHAnsi"/>
          <w:color w:val="222222"/>
        </w:rPr>
        <w:t xml:space="preserve"> </w:t>
      </w:r>
    </w:p>
    <w:p w14:paraId="28DEA877" w14:textId="059BF2F6" w:rsidR="00240982" w:rsidRPr="00A550D6" w:rsidRDefault="00240982" w:rsidP="757CAEC8">
      <w:pPr>
        <w:rPr>
          <w:rFonts w:eastAsia="Gautami" w:cstheme="minorHAnsi"/>
          <w:color w:val="222222"/>
        </w:rPr>
      </w:pPr>
      <w:r w:rsidRPr="00A550D6">
        <w:rPr>
          <w:rFonts w:eastAsia="Gautami" w:cstheme="minorHAnsi"/>
          <w:color w:val="222222"/>
        </w:rPr>
        <w:t xml:space="preserve">Face to face meetings will be </w:t>
      </w:r>
      <w:r w:rsidR="00E66F4E" w:rsidRPr="00A550D6">
        <w:rPr>
          <w:rFonts w:eastAsia="Gautami" w:cstheme="minorHAnsi"/>
          <w:color w:val="222222"/>
        </w:rPr>
        <w:t>avoided</w:t>
      </w:r>
      <w:r w:rsidRPr="00A550D6">
        <w:rPr>
          <w:rFonts w:eastAsia="Gautami" w:cstheme="minorHAnsi"/>
          <w:color w:val="222222"/>
        </w:rPr>
        <w:t xml:space="preserve"> when possible and in the current circumstances most meetings will be conducted via telephone or through other electronic means.</w:t>
      </w:r>
    </w:p>
    <w:p w14:paraId="265AFAA5" w14:textId="30CA65AE" w:rsidR="00170814" w:rsidRPr="00A550D6" w:rsidRDefault="065590BE">
      <w:pPr>
        <w:rPr>
          <w:rFonts w:eastAsia="ArialMT" w:cstheme="minorHAnsi"/>
          <w:color w:val="222222"/>
        </w:rPr>
      </w:pPr>
      <w:r w:rsidRPr="00A550D6">
        <w:rPr>
          <w:rFonts w:eastAsia="ArialMT" w:cstheme="minorHAnsi"/>
          <w:color w:val="222222"/>
        </w:rPr>
        <w:t>We apologise for not being able to give you our usual warm welcome, but we must take the current situation very seriously and look after the welfare of our pupils and staff.</w:t>
      </w:r>
    </w:p>
    <w:p w14:paraId="5FAB9D60" w14:textId="05DBEE69" w:rsidR="009038AA" w:rsidRPr="00A550D6" w:rsidRDefault="00A550D6" w:rsidP="00A550D6">
      <w:pPr>
        <w:rPr>
          <w:rFonts w:cstheme="minorHAnsi"/>
          <w:b/>
        </w:rPr>
      </w:pPr>
      <w:r w:rsidRPr="00A550D6">
        <w:rPr>
          <w:rFonts w:cstheme="minorHAnsi"/>
          <w:b/>
        </w:rPr>
        <w:t xml:space="preserve">6. </w:t>
      </w:r>
      <w:r w:rsidR="009038AA" w:rsidRPr="00A550D6">
        <w:rPr>
          <w:rFonts w:cstheme="minorHAnsi"/>
          <w:b/>
        </w:rPr>
        <w:t>This policy is to be applied in conjunction with:</w:t>
      </w:r>
    </w:p>
    <w:p w14:paraId="6BD9A2AC" w14:textId="1B57819C" w:rsidR="009038AA" w:rsidRPr="00A550D6" w:rsidRDefault="009038AA" w:rsidP="00A550D6">
      <w:pPr>
        <w:pStyle w:val="ListParagraph"/>
        <w:numPr>
          <w:ilvl w:val="0"/>
          <w:numId w:val="9"/>
        </w:numPr>
        <w:rPr>
          <w:rFonts w:cstheme="minorHAnsi"/>
        </w:rPr>
      </w:pPr>
      <w:r w:rsidRPr="00A550D6">
        <w:rPr>
          <w:rFonts w:cstheme="minorHAnsi"/>
        </w:rPr>
        <w:t>Forge IPS Code of Conduct for Staff and Volunteers</w:t>
      </w:r>
    </w:p>
    <w:p w14:paraId="0714017C" w14:textId="0A3E01F5" w:rsidR="009038AA" w:rsidRPr="00A550D6" w:rsidRDefault="00A550D6" w:rsidP="00A550D6">
      <w:pPr>
        <w:pStyle w:val="ListParagraph"/>
        <w:numPr>
          <w:ilvl w:val="0"/>
          <w:numId w:val="9"/>
        </w:numPr>
        <w:rPr>
          <w:rFonts w:cstheme="minorHAnsi"/>
        </w:rPr>
      </w:pPr>
      <w:r w:rsidRPr="00A550D6">
        <w:rPr>
          <w:rFonts w:cstheme="minorHAnsi"/>
        </w:rPr>
        <w:t>Forge IPS Health and Safety/Covid-19 Risk Assessment</w:t>
      </w:r>
    </w:p>
    <w:p w14:paraId="07DDBAE5" w14:textId="7ECB26A0" w:rsidR="00A550D6" w:rsidRPr="00A550D6" w:rsidRDefault="00A550D6" w:rsidP="00A550D6">
      <w:pPr>
        <w:pStyle w:val="ListParagraph"/>
        <w:numPr>
          <w:ilvl w:val="0"/>
          <w:numId w:val="9"/>
        </w:numPr>
        <w:rPr>
          <w:rFonts w:cstheme="minorHAnsi"/>
        </w:rPr>
      </w:pPr>
      <w:r w:rsidRPr="00A550D6">
        <w:rPr>
          <w:rFonts w:cstheme="minorHAnsi"/>
        </w:rPr>
        <w:t>Forge IPS Safeguarding and Child Protection Policy</w:t>
      </w:r>
    </w:p>
    <w:p w14:paraId="49F6D43A" w14:textId="6601F1F9" w:rsidR="009038AA" w:rsidRPr="00A550D6" w:rsidRDefault="00240982" w:rsidP="757CAEC8">
      <w:pPr>
        <w:rPr>
          <w:rFonts w:cstheme="minorHAnsi"/>
        </w:rPr>
      </w:pPr>
      <w:r w:rsidRPr="00A550D6">
        <w:rPr>
          <w:rFonts w:eastAsia="ArialMT" w:cstheme="minorHAnsi"/>
          <w:color w:val="222222"/>
        </w:rPr>
        <w:t>Articles within this policy have been communicated to parents, staff and governors, The policy is published on the school website www.forgeips.co.uk</w:t>
      </w:r>
    </w:p>
    <w:sectPr w:rsidR="009038AA" w:rsidRPr="00A550D6">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6CFE" w14:textId="77777777" w:rsidR="00240982" w:rsidRDefault="00240982" w:rsidP="00240982">
      <w:pPr>
        <w:spacing w:after="0" w:line="240" w:lineRule="auto"/>
      </w:pPr>
      <w:r>
        <w:separator/>
      </w:r>
    </w:p>
  </w:endnote>
  <w:endnote w:type="continuationSeparator" w:id="0">
    <w:p w14:paraId="220A36D1" w14:textId="77777777" w:rsidR="00240982" w:rsidRDefault="00240982" w:rsidP="0024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Gautam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A1E9" w14:textId="250521F7" w:rsidR="009038AA" w:rsidRDefault="009038AA">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F84E" w14:textId="77777777" w:rsidR="00240982" w:rsidRDefault="00240982" w:rsidP="00240982">
      <w:pPr>
        <w:spacing w:after="0" w:line="240" w:lineRule="auto"/>
      </w:pPr>
      <w:r>
        <w:separator/>
      </w:r>
    </w:p>
  </w:footnote>
  <w:footnote w:type="continuationSeparator" w:id="0">
    <w:p w14:paraId="3602F7CF" w14:textId="77777777" w:rsidR="00240982" w:rsidRDefault="00240982" w:rsidP="0024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F8E1" w14:textId="296CD689" w:rsidR="009038AA" w:rsidRDefault="009038AA" w:rsidP="009038AA">
    <w:pPr>
      <w:pStyle w:val="Header"/>
      <w:jc w:val="center"/>
    </w:pPr>
    <w:r>
      <w:rPr>
        <w:noProof/>
        <w:lang w:eastAsia="en-GB"/>
      </w:rPr>
      <w:drawing>
        <wp:inline distT="0" distB="0" distL="0" distR="0" wp14:anchorId="4F6F1857" wp14:editId="2C29B9A4">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ge crest round.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15AC"/>
    <w:multiLevelType w:val="hybridMultilevel"/>
    <w:tmpl w:val="1D14F748"/>
    <w:lvl w:ilvl="0" w:tplc="19262CD6">
      <w:start w:val="1"/>
      <w:numFmt w:val="bullet"/>
      <w:lvlText w:val=""/>
      <w:lvlJc w:val="left"/>
      <w:pPr>
        <w:ind w:left="720" w:hanging="360"/>
      </w:pPr>
      <w:rPr>
        <w:rFonts w:ascii="Symbol" w:hAnsi="Symbol" w:hint="default"/>
      </w:rPr>
    </w:lvl>
    <w:lvl w:ilvl="1" w:tplc="9BF22136">
      <w:start w:val="1"/>
      <w:numFmt w:val="bullet"/>
      <w:lvlText w:val="o"/>
      <w:lvlJc w:val="left"/>
      <w:pPr>
        <w:ind w:left="1440" w:hanging="360"/>
      </w:pPr>
      <w:rPr>
        <w:rFonts w:ascii="Courier New" w:hAnsi="Courier New" w:hint="default"/>
      </w:rPr>
    </w:lvl>
    <w:lvl w:ilvl="2" w:tplc="80C6A5FA">
      <w:start w:val="1"/>
      <w:numFmt w:val="bullet"/>
      <w:lvlText w:val=""/>
      <w:lvlJc w:val="left"/>
      <w:pPr>
        <w:ind w:left="2160" w:hanging="360"/>
      </w:pPr>
      <w:rPr>
        <w:rFonts w:ascii="Wingdings" w:hAnsi="Wingdings" w:hint="default"/>
      </w:rPr>
    </w:lvl>
    <w:lvl w:ilvl="3" w:tplc="DB1EA444">
      <w:start w:val="1"/>
      <w:numFmt w:val="bullet"/>
      <w:lvlText w:val=""/>
      <w:lvlJc w:val="left"/>
      <w:pPr>
        <w:ind w:left="2880" w:hanging="360"/>
      </w:pPr>
      <w:rPr>
        <w:rFonts w:ascii="Symbol" w:hAnsi="Symbol" w:hint="default"/>
      </w:rPr>
    </w:lvl>
    <w:lvl w:ilvl="4" w:tplc="6270FDDC">
      <w:start w:val="1"/>
      <w:numFmt w:val="bullet"/>
      <w:lvlText w:val="o"/>
      <w:lvlJc w:val="left"/>
      <w:pPr>
        <w:ind w:left="3600" w:hanging="360"/>
      </w:pPr>
      <w:rPr>
        <w:rFonts w:ascii="Courier New" w:hAnsi="Courier New" w:hint="default"/>
      </w:rPr>
    </w:lvl>
    <w:lvl w:ilvl="5" w:tplc="77C8BEE4">
      <w:start w:val="1"/>
      <w:numFmt w:val="bullet"/>
      <w:lvlText w:val=""/>
      <w:lvlJc w:val="left"/>
      <w:pPr>
        <w:ind w:left="4320" w:hanging="360"/>
      </w:pPr>
      <w:rPr>
        <w:rFonts w:ascii="Wingdings" w:hAnsi="Wingdings" w:hint="default"/>
      </w:rPr>
    </w:lvl>
    <w:lvl w:ilvl="6" w:tplc="C68428C8">
      <w:start w:val="1"/>
      <w:numFmt w:val="bullet"/>
      <w:lvlText w:val=""/>
      <w:lvlJc w:val="left"/>
      <w:pPr>
        <w:ind w:left="5040" w:hanging="360"/>
      </w:pPr>
      <w:rPr>
        <w:rFonts w:ascii="Symbol" w:hAnsi="Symbol" w:hint="default"/>
      </w:rPr>
    </w:lvl>
    <w:lvl w:ilvl="7" w:tplc="F5961464">
      <w:start w:val="1"/>
      <w:numFmt w:val="bullet"/>
      <w:lvlText w:val="o"/>
      <w:lvlJc w:val="left"/>
      <w:pPr>
        <w:ind w:left="5760" w:hanging="360"/>
      </w:pPr>
      <w:rPr>
        <w:rFonts w:ascii="Courier New" w:hAnsi="Courier New" w:hint="default"/>
      </w:rPr>
    </w:lvl>
    <w:lvl w:ilvl="8" w:tplc="B4A48FA2">
      <w:start w:val="1"/>
      <w:numFmt w:val="bullet"/>
      <w:lvlText w:val=""/>
      <w:lvlJc w:val="left"/>
      <w:pPr>
        <w:ind w:left="6480" w:hanging="360"/>
      </w:pPr>
      <w:rPr>
        <w:rFonts w:ascii="Wingdings" w:hAnsi="Wingdings" w:hint="default"/>
      </w:rPr>
    </w:lvl>
  </w:abstractNum>
  <w:abstractNum w:abstractNumId="1" w15:restartNumberingAfterBreak="0">
    <w:nsid w:val="27EE1288"/>
    <w:multiLevelType w:val="hybridMultilevel"/>
    <w:tmpl w:val="463495CC"/>
    <w:lvl w:ilvl="0" w:tplc="6E8083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D08F7"/>
    <w:multiLevelType w:val="hybridMultilevel"/>
    <w:tmpl w:val="3868706A"/>
    <w:lvl w:ilvl="0" w:tplc="6E8083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0056E5"/>
    <w:multiLevelType w:val="hybridMultilevel"/>
    <w:tmpl w:val="A986212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E61A06"/>
    <w:multiLevelType w:val="hybridMultilevel"/>
    <w:tmpl w:val="021429A0"/>
    <w:lvl w:ilvl="0" w:tplc="6E8083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9555D6"/>
    <w:multiLevelType w:val="hybridMultilevel"/>
    <w:tmpl w:val="7B7CA4A4"/>
    <w:lvl w:ilvl="0" w:tplc="6E8083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E0883"/>
    <w:multiLevelType w:val="hybridMultilevel"/>
    <w:tmpl w:val="9A5A09DE"/>
    <w:lvl w:ilvl="0" w:tplc="F45AE4F4">
      <w:start w:val="1"/>
      <w:numFmt w:val="bullet"/>
      <w:lvlText w:val=""/>
      <w:lvlJc w:val="left"/>
      <w:pPr>
        <w:ind w:left="720" w:hanging="360"/>
      </w:pPr>
      <w:rPr>
        <w:rFonts w:ascii="Symbol" w:hAnsi="Symbol" w:hint="default"/>
      </w:rPr>
    </w:lvl>
    <w:lvl w:ilvl="1" w:tplc="EA681972">
      <w:start w:val="1"/>
      <w:numFmt w:val="bullet"/>
      <w:lvlText w:val="o"/>
      <w:lvlJc w:val="left"/>
      <w:pPr>
        <w:ind w:left="1440" w:hanging="360"/>
      </w:pPr>
      <w:rPr>
        <w:rFonts w:ascii="Courier New" w:hAnsi="Courier New" w:hint="default"/>
      </w:rPr>
    </w:lvl>
    <w:lvl w:ilvl="2" w:tplc="82323D30">
      <w:start w:val="1"/>
      <w:numFmt w:val="bullet"/>
      <w:lvlText w:val=""/>
      <w:lvlJc w:val="left"/>
      <w:pPr>
        <w:ind w:left="2160" w:hanging="360"/>
      </w:pPr>
      <w:rPr>
        <w:rFonts w:ascii="Wingdings" w:hAnsi="Wingdings" w:hint="default"/>
      </w:rPr>
    </w:lvl>
    <w:lvl w:ilvl="3" w:tplc="BC64B7B4">
      <w:start w:val="1"/>
      <w:numFmt w:val="bullet"/>
      <w:lvlText w:val=""/>
      <w:lvlJc w:val="left"/>
      <w:pPr>
        <w:ind w:left="2880" w:hanging="360"/>
      </w:pPr>
      <w:rPr>
        <w:rFonts w:ascii="Symbol" w:hAnsi="Symbol" w:hint="default"/>
      </w:rPr>
    </w:lvl>
    <w:lvl w:ilvl="4" w:tplc="22601AD2">
      <w:start w:val="1"/>
      <w:numFmt w:val="bullet"/>
      <w:lvlText w:val="o"/>
      <w:lvlJc w:val="left"/>
      <w:pPr>
        <w:ind w:left="3600" w:hanging="360"/>
      </w:pPr>
      <w:rPr>
        <w:rFonts w:ascii="Courier New" w:hAnsi="Courier New" w:hint="default"/>
      </w:rPr>
    </w:lvl>
    <w:lvl w:ilvl="5" w:tplc="38D00EFE">
      <w:start w:val="1"/>
      <w:numFmt w:val="bullet"/>
      <w:lvlText w:val=""/>
      <w:lvlJc w:val="left"/>
      <w:pPr>
        <w:ind w:left="4320" w:hanging="360"/>
      </w:pPr>
      <w:rPr>
        <w:rFonts w:ascii="Wingdings" w:hAnsi="Wingdings" w:hint="default"/>
      </w:rPr>
    </w:lvl>
    <w:lvl w:ilvl="6" w:tplc="A7B42518">
      <w:start w:val="1"/>
      <w:numFmt w:val="bullet"/>
      <w:lvlText w:val=""/>
      <w:lvlJc w:val="left"/>
      <w:pPr>
        <w:ind w:left="5040" w:hanging="360"/>
      </w:pPr>
      <w:rPr>
        <w:rFonts w:ascii="Symbol" w:hAnsi="Symbol" w:hint="default"/>
      </w:rPr>
    </w:lvl>
    <w:lvl w:ilvl="7" w:tplc="5D920984">
      <w:start w:val="1"/>
      <w:numFmt w:val="bullet"/>
      <w:lvlText w:val="o"/>
      <w:lvlJc w:val="left"/>
      <w:pPr>
        <w:ind w:left="5760" w:hanging="360"/>
      </w:pPr>
      <w:rPr>
        <w:rFonts w:ascii="Courier New" w:hAnsi="Courier New" w:hint="default"/>
      </w:rPr>
    </w:lvl>
    <w:lvl w:ilvl="8" w:tplc="5D481804">
      <w:start w:val="1"/>
      <w:numFmt w:val="bullet"/>
      <w:lvlText w:val=""/>
      <w:lvlJc w:val="left"/>
      <w:pPr>
        <w:ind w:left="6480" w:hanging="360"/>
      </w:pPr>
      <w:rPr>
        <w:rFonts w:ascii="Wingdings" w:hAnsi="Wingdings" w:hint="default"/>
      </w:rPr>
    </w:lvl>
  </w:abstractNum>
  <w:abstractNum w:abstractNumId="7" w15:restartNumberingAfterBreak="0">
    <w:nsid w:val="5DA969DD"/>
    <w:multiLevelType w:val="hybridMultilevel"/>
    <w:tmpl w:val="00EA8F50"/>
    <w:lvl w:ilvl="0" w:tplc="6E808380">
      <w:start w:val="1"/>
      <w:numFmt w:val="bullet"/>
      <w:lvlText w:val=""/>
      <w:lvlJc w:val="left"/>
      <w:pPr>
        <w:ind w:left="720" w:hanging="360"/>
      </w:pPr>
      <w:rPr>
        <w:rFonts w:ascii="Symbol" w:hAnsi="Symbol" w:hint="default"/>
      </w:rPr>
    </w:lvl>
    <w:lvl w:ilvl="1" w:tplc="4112E2D0">
      <w:start w:val="1"/>
      <w:numFmt w:val="bullet"/>
      <w:lvlText w:val="o"/>
      <w:lvlJc w:val="left"/>
      <w:pPr>
        <w:ind w:left="1440" w:hanging="360"/>
      </w:pPr>
      <w:rPr>
        <w:rFonts w:ascii="Courier New" w:hAnsi="Courier New" w:hint="default"/>
      </w:rPr>
    </w:lvl>
    <w:lvl w:ilvl="2" w:tplc="E292AA2C">
      <w:start w:val="1"/>
      <w:numFmt w:val="bullet"/>
      <w:lvlText w:val=""/>
      <w:lvlJc w:val="left"/>
      <w:pPr>
        <w:ind w:left="2160" w:hanging="360"/>
      </w:pPr>
      <w:rPr>
        <w:rFonts w:ascii="Wingdings" w:hAnsi="Wingdings" w:hint="default"/>
      </w:rPr>
    </w:lvl>
    <w:lvl w:ilvl="3" w:tplc="EC8EA620">
      <w:start w:val="1"/>
      <w:numFmt w:val="bullet"/>
      <w:lvlText w:val=""/>
      <w:lvlJc w:val="left"/>
      <w:pPr>
        <w:ind w:left="2880" w:hanging="360"/>
      </w:pPr>
      <w:rPr>
        <w:rFonts w:ascii="Symbol" w:hAnsi="Symbol" w:hint="default"/>
      </w:rPr>
    </w:lvl>
    <w:lvl w:ilvl="4" w:tplc="8C8E8444">
      <w:start w:val="1"/>
      <w:numFmt w:val="bullet"/>
      <w:lvlText w:val="o"/>
      <w:lvlJc w:val="left"/>
      <w:pPr>
        <w:ind w:left="3600" w:hanging="360"/>
      </w:pPr>
      <w:rPr>
        <w:rFonts w:ascii="Courier New" w:hAnsi="Courier New" w:hint="default"/>
      </w:rPr>
    </w:lvl>
    <w:lvl w:ilvl="5" w:tplc="ABC639F2">
      <w:start w:val="1"/>
      <w:numFmt w:val="bullet"/>
      <w:lvlText w:val=""/>
      <w:lvlJc w:val="left"/>
      <w:pPr>
        <w:ind w:left="4320" w:hanging="360"/>
      </w:pPr>
      <w:rPr>
        <w:rFonts w:ascii="Wingdings" w:hAnsi="Wingdings" w:hint="default"/>
      </w:rPr>
    </w:lvl>
    <w:lvl w:ilvl="6" w:tplc="7188D3BC">
      <w:start w:val="1"/>
      <w:numFmt w:val="bullet"/>
      <w:lvlText w:val=""/>
      <w:lvlJc w:val="left"/>
      <w:pPr>
        <w:ind w:left="5040" w:hanging="360"/>
      </w:pPr>
      <w:rPr>
        <w:rFonts w:ascii="Symbol" w:hAnsi="Symbol" w:hint="default"/>
      </w:rPr>
    </w:lvl>
    <w:lvl w:ilvl="7" w:tplc="50761B24">
      <w:start w:val="1"/>
      <w:numFmt w:val="bullet"/>
      <w:lvlText w:val="o"/>
      <w:lvlJc w:val="left"/>
      <w:pPr>
        <w:ind w:left="5760" w:hanging="360"/>
      </w:pPr>
      <w:rPr>
        <w:rFonts w:ascii="Courier New" w:hAnsi="Courier New" w:hint="default"/>
      </w:rPr>
    </w:lvl>
    <w:lvl w:ilvl="8" w:tplc="85160674">
      <w:start w:val="1"/>
      <w:numFmt w:val="bullet"/>
      <w:lvlText w:val=""/>
      <w:lvlJc w:val="left"/>
      <w:pPr>
        <w:ind w:left="6480" w:hanging="360"/>
      </w:pPr>
      <w:rPr>
        <w:rFonts w:ascii="Wingdings" w:hAnsi="Wingdings" w:hint="default"/>
      </w:rPr>
    </w:lvl>
  </w:abstractNum>
  <w:abstractNum w:abstractNumId="8" w15:restartNumberingAfterBreak="0">
    <w:nsid w:val="61AD7F40"/>
    <w:multiLevelType w:val="hybridMultilevel"/>
    <w:tmpl w:val="3F4CC77E"/>
    <w:lvl w:ilvl="0" w:tplc="6E808380">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B772A9"/>
    <w:rsid w:val="00170814"/>
    <w:rsid w:val="00240982"/>
    <w:rsid w:val="002F6C6A"/>
    <w:rsid w:val="00525BE8"/>
    <w:rsid w:val="00753902"/>
    <w:rsid w:val="009038AA"/>
    <w:rsid w:val="00973FD3"/>
    <w:rsid w:val="00A550D6"/>
    <w:rsid w:val="00E66F4E"/>
    <w:rsid w:val="00EA4AF1"/>
    <w:rsid w:val="00FC0301"/>
    <w:rsid w:val="065590BE"/>
    <w:rsid w:val="0742AEB0"/>
    <w:rsid w:val="09F1617C"/>
    <w:rsid w:val="12E0A027"/>
    <w:rsid w:val="137E757B"/>
    <w:rsid w:val="13CBD341"/>
    <w:rsid w:val="175D80FC"/>
    <w:rsid w:val="1AF5364B"/>
    <w:rsid w:val="1B2DBA02"/>
    <w:rsid w:val="1B35BD6C"/>
    <w:rsid w:val="1F5BC78E"/>
    <w:rsid w:val="2019D3CD"/>
    <w:rsid w:val="204802E0"/>
    <w:rsid w:val="210659C1"/>
    <w:rsid w:val="21D5113B"/>
    <w:rsid w:val="22D4C53C"/>
    <w:rsid w:val="2F04446F"/>
    <w:rsid w:val="31F2036C"/>
    <w:rsid w:val="32B772A9"/>
    <w:rsid w:val="34E14D45"/>
    <w:rsid w:val="3792A47C"/>
    <w:rsid w:val="3C02CC06"/>
    <w:rsid w:val="3E3F7FAE"/>
    <w:rsid w:val="3E871D17"/>
    <w:rsid w:val="42267DAE"/>
    <w:rsid w:val="438235A5"/>
    <w:rsid w:val="485784D5"/>
    <w:rsid w:val="4A7DB363"/>
    <w:rsid w:val="4EF6F9EB"/>
    <w:rsid w:val="4F5BC835"/>
    <w:rsid w:val="53E04185"/>
    <w:rsid w:val="5825B257"/>
    <w:rsid w:val="5D21565E"/>
    <w:rsid w:val="5EFBFB7C"/>
    <w:rsid w:val="63CB5608"/>
    <w:rsid w:val="674E151A"/>
    <w:rsid w:val="6B0046D9"/>
    <w:rsid w:val="6C45CF30"/>
    <w:rsid w:val="71DAF229"/>
    <w:rsid w:val="72962B6D"/>
    <w:rsid w:val="757CAEC8"/>
    <w:rsid w:val="76C33251"/>
    <w:rsid w:val="7705898A"/>
    <w:rsid w:val="7C83A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72A9"/>
  <w15:chartTrackingRefBased/>
  <w15:docId w15:val="{8CFD1957-51C1-49BC-A57F-724F3642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40982"/>
    <w:rPr>
      <w:color w:val="0563C1" w:themeColor="hyperlink"/>
      <w:u w:val="single"/>
    </w:rPr>
  </w:style>
  <w:style w:type="paragraph" w:styleId="Header">
    <w:name w:val="header"/>
    <w:basedOn w:val="Normal"/>
    <w:link w:val="HeaderChar"/>
    <w:uiPriority w:val="99"/>
    <w:unhideWhenUsed/>
    <w:rsid w:val="00240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82"/>
  </w:style>
  <w:style w:type="paragraph" w:styleId="Footer">
    <w:name w:val="footer"/>
    <w:basedOn w:val="Normal"/>
    <w:link w:val="FooterChar"/>
    <w:uiPriority w:val="99"/>
    <w:unhideWhenUsed/>
    <w:rsid w:val="00240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82"/>
  </w:style>
  <w:style w:type="character" w:styleId="FollowedHyperlink">
    <w:name w:val="FollowedHyperlink"/>
    <w:basedOn w:val="DefaultParagraphFont"/>
    <w:uiPriority w:val="99"/>
    <w:semiHidden/>
    <w:unhideWhenUsed/>
    <w:rsid w:val="00903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orge.belfast.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MAHON</dc:creator>
  <cp:keywords/>
  <dc:description/>
  <cp:lastModifiedBy>N WATSON</cp:lastModifiedBy>
  <cp:revision>2</cp:revision>
  <dcterms:created xsi:type="dcterms:W3CDTF">2020-11-02T14:33:00Z</dcterms:created>
  <dcterms:modified xsi:type="dcterms:W3CDTF">2020-11-02T14:33:00Z</dcterms:modified>
</cp:coreProperties>
</file>